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2B3347" w:rsidRDefault="002B3347" w:rsidP="002B3347">
      <w:pPr>
        <w:pStyle w:val="berschrift1"/>
        <w:spacing w:line="300" w:lineRule="auto"/>
        <w:ind w:left="737"/>
        <w:rPr>
          <w:bCs w:val="0"/>
          <w:sz w:val="28"/>
        </w:rPr>
      </w:pPr>
    </w:p>
    <w:p w:rsidR="002B3347" w:rsidRPr="008F17A1" w:rsidRDefault="004F7390" w:rsidP="002B3347">
      <w:pPr>
        <w:pStyle w:val="berschrift1"/>
        <w:spacing w:line="300" w:lineRule="auto"/>
        <w:ind w:left="737"/>
      </w:pPr>
      <w:r w:rsidRPr="008F17A1">
        <w:t>Taktile Bodenelemente</w:t>
      </w:r>
      <w:r w:rsidR="002B3347" w:rsidRPr="008F17A1">
        <w:t xml:space="preserve"> </w:t>
      </w:r>
      <w:r w:rsidR="00F579C9" w:rsidRPr="008F17A1">
        <w:t>Rippen</w:t>
      </w:r>
    </w:p>
    <w:p w:rsidR="002B3347" w:rsidRPr="008F17A1" w:rsidRDefault="002B3347" w:rsidP="002B3347">
      <w:pPr>
        <w:pStyle w:val="berschrift1"/>
        <w:spacing w:line="300" w:lineRule="auto"/>
        <w:ind w:left="737"/>
      </w:pPr>
      <w:r w:rsidRPr="008F17A1">
        <w:t>Bodenind</w:t>
      </w:r>
      <w:r w:rsidR="00F579C9" w:rsidRPr="008F17A1">
        <w:t>ikatoren als Leitstreifen</w:t>
      </w:r>
      <w:r w:rsidRPr="008F17A1">
        <w:t xml:space="preserve"> gem. DIN 32984</w:t>
      </w:r>
    </w:p>
    <w:p w:rsidR="002B3347" w:rsidRPr="008F17A1" w:rsidRDefault="002B3347" w:rsidP="002B3347"/>
    <w:p w:rsidR="001A536B" w:rsidRPr="008F17A1" w:rsidRDefault="001A536B" w:rsidP="001A536B">
      <w:pPr>
        <w:rPr>
          <w:b/>
        </w:rPr>
      </w:pPr>
      <w:r w:rsidRPr="008F17A1">
        <w:rPr>
          <w:b/>
        </w:rPr>
        <w:t xml:space="preserve">           Technische Anforderungen</w:t>
      </w:r>
    </w:p>
    <w:p w:rsidR="002B3347" w:rsidRPr="008F17A1" w:rsidRDefault="002B3347" w:rsidP="00F40639">
      <w:pPr>
        <w:ind w:left="737"/>
        <w:jc w:val="both"/>
      </w:pPr>
    </w:p>
    <w:p w:rsidR="00F40639" w:rsidRPr="008F17A1" w:rsidRDefault="00F40639" w:rsidP="00F40639">
      <w:pPr>
        <w:ind w:left="737"/>
        <w:jc w:val="both"/>
      </w:pPr>
      <w:r w:rsidRPr="008F17A1">
        <w:t>Produktspezifische Merkmale:</w:t>
      </w:r>
    </w:p>
    <w:p w:rsidR="005B073B" w:rsidRPr="008F17A1" w:rsidRDefault="00F579C9" w:rsidP="005B073B">
      <w:pPr>
        <w:ind w:left="737"/>
        <w:jc w:val="both"/>
      </w:pPr>
      <w:r w:rsidRPr="008F17A1">
        <w:t>Trapezprofil</w:t>
      </w:r>
      <w:r w:rsidR="002B3347" w:rsidRPr="008F17A1">
        <w:t xml:space="preserve"> mit Rändelstruktur</w:t>
      </w:r>
      <w:r w:rsidR="005B073B" w:rsidRPr="008F17A1">
        <w:t>,</w:t>
      </w:r>
      <w:r w:rsidR="008419FD" w:rsidRPr="008F17A1">
        <w:t xml:space="preserve"> Oberflächengeometrie</w:t>
      </w:r>
      <w:r w:rsidR="005B073B" w:rsidRPr="008F17A1">
        <w:t xml:space="preserve"> gem. DIN 32984</w:t>
      </w:r>
    </w:p>
    <w:p w:rsidR="002B3347" w:rsidRPr="008F17A1" w:rsidRDefault="005B073B" w:rsidP="005B073B">
      <w:pPr>
        <w:ind w:left="737"/>
        <w:jc w:val="both"/>
      </w:pPr>
      <w:r w:rsidRPr="008F17A1">
        <w:t>Reflexionsgrad = 0,64</w:t>
      </w:r>
    </w:p>
    <w:p w:rsidR="005B073B" w:rsidRPr="008F17A1" w:rsidRDefault="005B073B" w:rsidP="005B073B">
      <w:pPr>
        <w:ind w:left="737"/>
        <w:jc w:val="both"/>
      </w:pPr>
      <w:r w:rsidRPr="008F17A1">
        <w:t>Rutschhemmung R12 gem. DIN 51130</w:t>
      </w:r>
    </w:p>
    <w:p w:rsidR="005B073B" w:rsidRPr="008F17A1" w:rsidRDefault="005B073B" w:rsidP="00F40639">
      <w:pPr>
        <w:ind w:left="737"/>
        <w:jc w:val="both"/>
      </w:pPr>
    </w:p>
    <w:p w:rsidR="005B073B" w:rsidRPr="008F17A1" w:rsidRDefault="005B073B" w:rsidP="005B073B">
      <w:pPr>
        <w:ind w:left="737"/>
        <w:jc w:val="both"/>
      </w:pPr>
      <w:r w:rsidRPr="008F17A1">
        <w:t xml:space="preserve">Betonwerkstein gem. DIN 18500, </w:t>
      </w:r>
    </w:p>
    <w:p w:rsidR="005B073B" w:rsidRPr="008F17A1" w:rsidRDefault="005B073B" w:rsidP="005B073B">
      <w:pPr>
        <w:ind w:left="737"/>
        <w:jc w:val="both"/>
      </w:pPr>
      <w:r w:rsidRPr="008F17A1">
        <w:t>faserverstärkter Beton mit Weißzemente CEM I gemäß EN 197-1</w:t>
      </w:r>
    </w:p>
    <w:p w:rsidR="003D50DA" w:rsidRPr="008F17A1" w:rsidRDefault="003D50DA" w:rsidP="005B073B">
      <w:pPr>
        <w:ind w:left="737"/>
        <w:jc w:val="both"/>
      </w:pPr>
      <w:r w:rsidRPr="008F17A1">
        <w:t>Biegezugfestigkeit: 6,0 N/mm²</w:t>
      </w:r>
    </w:p>
    <w:p w:rsidR="005B073B" w:rsidRPr="008F17A1" w:rsidRDefault="005B073B" w:rsidP="00F40639">
      <w:pPr>
        <w:ind w:left="737"/>
        <w:jc w:val="both"/>
      </w:pPr>
    </w:p>
    <w:p w:rsidR="00B14561" w:rsidRPr="008F17A1" w:rsidRDefault="00B14561" w:rsidP="00B14561">
      <w:pPr>
        <w:ind w:left="737"/>
        <w:jc w:val="both"/>
      </w:pPr>
      <w:r w:rsidRPr="008F17A1">
        <w:t>Frost- und Tausalzwiderstandsfähigkeit Klass</w:t>
      </w:r>
      <w:r w:rsidR="002B3347" w:rsidRPr="008F17A1">
        <w:t>e: D</w:t>
      </w:r>
    </w:p>
    <w:p w:rsidR="00A8234E" w:rsidRPr="008F17A1" w:rsidRDefault="00A8234E" w:rsidP="00A8234E">
      <w:pPr>
        <w:ind w:left="737"/>
        <w:jc w:val="both"/>
      </w:pPr>
      <w:r w:rsidRPr="008F17A1">
        <w:t>Abriebwiderstand Klasse: I, jedoch Abriebwiderstand ≤ 15 cm³/50 cm²</w:t>
      </w:r>
    </w:p>
    <w:p w:rsidR="005B073B" w:rsidRPr="008F17A1" w:rsidRDefault="005B073B" w:rsidP="00A8234E">
      <w:pPr>
        <w:ind w:left="737"/>
        <w:jc w:val="both"/>
      </w:pPr>
    </w:p>
    <w:p w:rsidR="00C46F15" w:rsidRPr="008F17A1" w:rsidRDefault="00C46F15" w:rsidP="00A8234E">
      <w:pPr>
        <w:ind w:left="737"/>
        <w:jc w:val="both"/>
      </w:pPr>
      <w:r w:rsidRPr="008F17A1">
        <w:t>Standardformat 30x30 (Rastermaß), Nennmaß 295 x 295 mm</w:t>
      </w:r>
    </w:p>
    <w:p w:rsidR="005B073B" w:rsidRPr="008F17A1" w:rsidRDefault="005B073B" w:rsidP="00A8234E">
      <w:pPr>
        <w:ind w:left="737"/>
        <w:jc w:val="both"/>
      </w:pPr>
      <w:r w:rsidRPr="008F17A1">
        <w:t xml:space="preserve">Allseitig angebrachte </w:t>
      </w:r>
      <w:r w:rsidR="00C46F15" w:rsidRPr="008F17A1">
        <w:t xml:space="preserve">2 mm </w:t>
      </w:r>
      <w:r w:rsidRPr="008F17A1">
        <w:t>Abstandshalter</w:t>
      </w:r>
    </w:p>
    <w:p w:rsidR="00F40639" w:rsidRPr="008F17A1" w:rsidRDefault="00F40639" w:rsidP="005B073B">
      <w:pPr>
        <w:jc w:val="both"/>
      </w:pPr>
    </w:p>
    <w:p w:rsidR="00F40639" w:rsidRPr="008F17A1" w:rsidRDefault="00F40639" w:rsidP="00F40639">
      <w:pPr>
        <w:ind w:left="737"/>
        <w:jc w:val="both"/>
      </w:pPr>
      <w:r w:rsidRPr="008F17A1">
        <w:t>Neutrale Güteüberwachung durch eine nach DIN EN ISO/IEC 17065 akkreditierte Gesellschaft</w:t>
      </w:r>
    </w:p>
    <w:p w:rsidR="00F40639" w:rsidRPr="008419FD" w:rsidRDefault="00F40639" w:rsidP="00B14561">
      <w:pPr>
        <w:jc w:val="both"/>
      </w:pPr>
    </w:p>
    <w:p w:rsidR="001A536B" w:rsidRPr="008419FD" w:rsidRDefault="001A536B" w:rsidP="001A536B">
      <w:pPr>
        <w:ind w:left="1531"/>
      </w:pPr>
    </w:p>
    <w:p w:rsidR="001A536B" w:rsidRPr="008419FD" w:rsidRDefault="001A536B" w:rsidP="001A536B">
      <w:pPr>
        <w:spacing w:line="276" w:lineRule="auto"/>
      </w:pPr>
      <w:r w:rsidRPr="008419FD">
        <w:t>Pos     Leistungsbeschreibung</w:t>
      </w:r>
    </w:p>
    <w:p w:rsidR="001A536B" w:rsidRPr="00B14561" w:rsidRDefault="001A536B" w:rsidP="001A536B">
      <w:pPr>
        <w:ind w:left="1531"/>
      </w:pPr>
    </w:p>
    <w:p w:rsidR="001A536B" w:rsidRPr="00B14561" w:rsidRDefault="001A536B" w:rsidP="001A536B">
      <w:pPr>
        <w:rPr>
          <w:b/>
        </w:rPr>
      </w:pPr>
      <w:r w:rsidRPr="00B14561">
        <w:rPr>
          <w:b/>
        </w:rPr>
        <w:t xml:space="preserve">  1       Liefern und Verlegung</w:t>
      </w:r>
    </w:p>
    <w:p w:rsidR="001A536B" w:rsidRPr="00B14561" w:rsidRDefault="001A536B" w:rsidP="001A536B">
      <w:pPr>
        <w:ind w:left="794"/>
        <w:jc w:val="both"/>
        <w:rPr>
          <w:b/>
        </w:rPr>
      </w:pPr>
    </w:p>
    <w:p w:rsidR="001A536B" w:rsidRPr="00B14561" w:rsidRDefault="001A536B" w:rsidP="00C46F15">
      <w:pPr>
        <w:ind w:left="794"/>
      </w:pPr>
      <w:r w:rsidRPr="00B14561">
        <w:t xml:space="preserve">Liefern </w:t>
      </w:r>
      <w:r w:rsidR="00292714" w:rsidRPr="00B14561">
        <w:t>und Ver</w:t>
      </w:r>
      <w:r w:rsidR="005B073B">
        <w:t>legen von Bodenindikatoren</w:t>
      </w:r>
      <w:r w:rsidR="003C17E9" w:rsidRPr="00B14561">
        <w:t xml:space="preserve"> </w:t>
      </w:r>
      <w:r w:rsidRPr="00B14561">
        <w:t>aus Beton entsprechend dem Verlegemuster-Nr.: ……….</w:t>
      </w:r>
    </w:p>
    <w:p w:rsidR="001A536B" w:rsidRPr="00B14561" w:rsidRDefault="001A536B" w:rsidP="00C46F15">
      <w:pPr>
        <w:ind w:left="794"/>
      </w:pPr>
    </w:p>
    <w:p w:rsidR="00D05E37" w:rsidRPr="00B14561" w:rsidRDefault="00D05E37" w:rsidP="00C46F15">
      <w:pPr>
        <w:ind w:left="794"/>
      </w:pPr>
    </w:p>
    <w:p w:rsidR="00D05E37" w:rsidRPr="00B14561" w:rsidRDefault="00D05E37" w:rsidP="00C46F15">
      <w:pPr>
        <w:ind w:left="794"/>
        <w:rPr>
          <w:b/>
        </w:rPr>
      </w:pPr>
      <w:r w:rsidRPr="00B14561">
        <w:t>Fabrikat „</w:t>
      </w:r>
      <w:r w:rsidR="005B073B" w:rsidRPr="005B073B">
        <w:rPr>
          <w:b/>
        </w:rPr>
        <w:t xml:space="preserve">Taktile Bodenelemente </w:t>
      </w:r>
      <w:r w:rsidR="00F579C9">
        <w:rPr>
          <w:b/>
        </w:rPr>
        <w:t>Rippen</w:t>
      </w:r>
      <w:r w:rsidRPr="00B14561">
        <w:t xml:space="preserve">“ </w:t>
      </w:r>
    </w:p>
    <w:p w:rsidR="00D05E37" w:rsidRDefault="00D05E37" w:rsidP="00C46F15">
      <w:pPr>
        <w:ind w:left="794"/>
      </w:pPr>
      <w:r w:rsidRPr="00B14561">
        <w:t>Oberflächenausführung</w:t>
      </w:r>
      <w:r w:rsidR="005B073B">
        <w:t xml:space="preserve"> weiß</w:t>
      </w:r>
    </w:p>
    <w:p w:rsidR="005B073B" w:rsidRDefault="005B073B" w:rsidP="00C46F15">
      <w:pPr>
        <w:ind w:left="794"/>
      </w:pPr>
    </w:p>
    <w:p w:rsidR="00C46F15" w:rsidRDefault="008F17A1" w:rsidP="00C46F15">
      <w:pPr>
        <w:ind w:left="794"/>
      </w:pPr>
      <w:r>
        <w:t>Rippenanordnung</w:t>
      </w:r>
      <w:r w:rsidR="00C46F15">
        <w:t xml:space="preserve">: </w:t>
      </w:r>
    </w:p>
    <w:p w:rsidR="008F17A1" w:rsidRDefault="008F17A1" w:rsidP="00C46F15">
      <w:pPr>
        <w:ind w:left="794"/>
      </w:pPr>
      <w:r>
        <w:t>Rippenanzahl 7, Rippenscheitelpunksabstand 43 mm, Rippenbreite 10mm</w:t>
      </w:r>
      <w:r w:rsidR="00214117">
        <w:t xml:space="preserve"> </w:t>
      </w:r>
      <w:r w:rsidR="00214117">
        <w:t>/ 30*30-Element</w:t>
      </w:r>
    </w:p>
    <w:p w:rsidR="008F17A1" w:rsidRDefault="008F17A1" w:rsidP="00C46F15">
      <w:pPr>
        <w:ind w:left="794"/>
      </w:pPr>
    </w:p>
    <w:p w:rsidR="00C46F15" w:rsidRDefault="00C46F15" w:rsidP="00C46F15">
      <w:pPr>
        <w:ind w:left="794"/>
      </w:pPr>
      <w:r>
        <w:t>Dicke:</w:t>
      </w:r>
    </w:p>
    <w:p w:rsidR="00C46F15" w:rsidRDefault="00C46F15" w:rsidP="00C46F15">
      <w:pPr>
        <w:ind w:left="794"/>
      </w:pPr>
      <w:r>
        <w:t>Standarddicke 8cm</w:t>
      </w:r>
    </w:p>
    <w:p w:rsidR="00C46F15" w:rsidRDefault="00C46F15" w:rsidP="00C46F15">
      <w:pPr>
        <w:ind w:left="794"/>
      </w:pPr>
    </w:p>
    <w:p w:rsidR="00AB2662" w:rsidRDefault="00AB2662" w:rsidP="00AB2662">
      <w:pPr>
        <w:jc w:val="both"/>
      </w:pPr>
    </w:p>
    <w:p w:rsidR="001A536B" w:rsidRPr="00B14561" w:rsidRDefault="00745E34" w:rsidP="00AB2662">
      <w:pPr>
        <w:ind w:left="794"/>
        <w:jc w:val="both"/>
      </w:pPr>
      <w:r>
        <w:t>Z</w:t>
      </w:r>
      <w:r w:rsidR="001A536B" w:rsidRPr="00B14561">
        <w:t>u verl</w:t>
      </w:r>
      <w:r w:rsidR="00C46F15">
        <w:t>egen mit einer Fugenbreite von 5</w:t>
      </w:r>
      <w:r w:rsidR="001A536B" w:rsidRPr="00B14561">
        <w:t xml:space="preserve"> mm auf einer Bettung aus Brech</w:t>
      </w:r>
      <w:r w:rsidR="002943A9" w:rsidRPr="00B14561">
        <w:t>sand-Splitt Gemisch der Körnung</w:t>
      </w:r>
      <w:r w:rsidR="001A536B" w:rsidRPr="00B14561">
        <w:t xml:space="preserve"> </w:t>
      </w:r>
      <w:r w:rsidR="00FA3AC4" w:rsidRPr="00B14561">
        <w:t xml:space="preserve">0-3 / </w:t>
      </w:r>
      <w:r w:rsidR="001A536B" w:rsidRPr="00B14561">
        <w:t>0-4 / 0-5 mm in 30 bis 50 mm Dicke, Fuge</w:t>
      </w:r>
      <w:r w:rsidR="00EF35E8" w:rsidRPr="00B14561">
        <w:t>n mit mehlkornarmen Edelbrech</w:t>
      </w:r>
      <w:r w:rsidR="00FA3AC4" w:rsidRPr="00B14561">
        <w:t>-Splitt</w:t>
      </w:r>
      <w:r w:rsidR="001A536B" w:rsidRPr="00B14561">
        <w:t xml:space="preserve"> Gemisch</w:t>
      </w:r>
      <w:r w:rsidR="00C0057F">
        <w:t xml:space="preserve"> der Körnung 0-4 </w:t>
      </w:r>
      <w:r w:rsidR="00EF35E8" w:rsidRPr="00B14561">
        <w:t xml:space="preserve">mm </w:t>
      </w:r>
      <w:r w:rsidR="001A536B" w:rsidRPr="00B14561">
        <w:t>vollständig verfüllen</w:t>
      </w:r>
      <w:r>
        <w:t xml:space="preserve"> und mit Hammerschlag zu verdichten.</w:t>
      </w:r>
      <w:r w:rsidR="001A536B" w:rsidRPr="00B14561">
        <w:t xml:space="preserve"> </w:t>
      </w:r>
    </w:p>
    <w:p w:rsidR="001A536B" w:rsidRPr="00B14561" w:rsidRDefault="001A536B" w:rsidP="001A536B">
      <w:pPr>
        <w:ind w:left="794"/>
        <w:jc w:val="both"/>
      </w:pPr>
      <w:bookmarkStart w:id="0" w:name="_GoBack"/>
      <w:bookmarkEnd w:id="0"/>
    </w:p>
    <w:p w:rsidR="001A536B" w:rsidRPr="00B14561" w:rsidRDefault="001A536B" w:rsidP="001A536B">
      <w:pPr>
        <w:ind w:left="794"/>
        <w:jc w:val="both"/>
      </w:pPr>
      <w:r w:rsidRPr="00B14561">
        <w:lastRenderedPageBreak/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1A536B" w:rsidRPr="00B14561" w:rsidRDefault="001A536B" w:rsidP="001A536B">
      <w:pPr>
        <w:ind w:left="794"/>
        <w:jc w:val="both"/>
      </w:pPr>
    </w:p>
    <w:p w:rsidR="001A536B" w:rsidRDefault="001A536B" w:rsidP="001A536B">
      <w:pPr>
        <w:ind w:left="794"/>
        <w:jc w:val="both"/>
      </w:pPr>
      <w:r w:rsidRPr="00B14561">
        <w:t xml:space="preserve">VOB-gerechte Ausschreibungstexte für die Ausführung des Oberbaus stehen z.B. bei www.stlb-bau-online.de zur Verfügung </w:t>
      </w:r>
    </w:p>
    <w:p w:rsidR="008419FD" w:rsidRPr="00B14561" w:rsidRDefault="008419FD" w:rsidP="001A536B">
      <w:pPr>
        <w:ind w:left="794"/>
        <w:jc w:val="both"/>
      </w:pPr>
    </w:p>
    <w:p w:rsidR="00C46F15" w:rsidRDefault="00C46F15" w:rsidP="00C46F15">
      <w:pPr>
        <w:ind w:left="794"/>
      </w:pPr>
    </w:p>
    <w:p w:rsidR="008419FD" w:rsidRPr="008419FD" w:rsidRDefault="008419FD" w:rsidP="008419FD">
      <w:r>
        <w:t xml:space="preserve">           </w:t>
      </w:r>
      <w:r w:rsidRPr="008419FD">
        <w:t xml:space="preserve">Menge m² ...........;                                                                         EP €/m² ...............;                           </w:t>
      </w:r>
    </w:p>
    <w:p w:rsidR="008419FD" w:rsidRDefault="008419FD" w:rsidP="00C46F15">
      <w:pPr>
        <w:ind w:left="794"/>
      </w:pPr>
    </w:p>
    <w:sectPr w:rsidR="008419FD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33" w:rsidRDefault="00781E33" w:rsidP="001C2132">
      <w:r>
        <w:separator/>
      </w:r>
    </w:p>
  </w:endnote>
  <w:endnote w:type="continuationSeparator" w:id="0">
    <w:p w:rsidR="00781E33" w:rsidRDefault="00781E33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113EEE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214117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214117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CFC2B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214117">
      <w:rPr>
        <w:sz w:val="20"/>
      </w:rPr>
      <w:t xml:space="preserve"> 1.20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33" w:rsidRDefault="00781E33" w:rsidP="001C2132">
      <w:r>
        <w:separator/>
      </w:r>
    </w:p>
  </w:footnote>
  <w:footnote w:type="continuationSeparator" w:id="0">
    <w:p w:rsidR="00781E33" w:rsidRDefault="00781E33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4793F"/>
    <w:rsid w:val="0005357D"/>
    <w:rsid w:val="00087952"/>
    <w:rsid w:val="0009097E"/>
    <w:rsid w:val="00091452"/>
    <w:rsid w:val="0009619C"/>
    <w:rsid w:val="000A12D0"/>
    <w:rsid w:val="000A7C99"/>
    <w:rsid w:val="000B63D9"/>
    <w:rsid w:val="000B7DD0"/>
    <w:rsid w:val="000C297D"/>
    <w:rsid w:val="000C5AB0"/>
    <w:rsid w:val="000C6401"/>
    <w:rsid w:val="000F19D2"/>
    <w:rsid w:val="000F4A5A"/>
    <w:rsid w:val="000F58E0"/>
    <w:rsid w:val="00113B06"/>
    <w:rsid w:val="00113B59"/>
    <w:rsid w:val="00113EEE"/>
    <w:rsid w:val="00117598"/>
    <w:rsid w:val="00117884"/>
    <w:rsid w:val="001229BC"/>
    <w:rsid w:val="00131604"/>
    <w:rsid w:val="00131C7F"/>
    <w:rsid w:val="00140F76"/>
    <w:rsid w:val="0018707B"/>
    <w:rsid w:val="001951F7"/>
    <w:rsid w:val="001A536B"/>
    <w:rsid w:val="001B5BD1"/>
    <w:rsid w:val="001C120C"/>
    <w:rsid w:val="001C2132"/>
    <w:rsid w:val="001C4AD4"/>
    <w:rsid w:val="001D12BF"/>
    <w:rsid w:val="001E5376"/>
    <w:rsid w:val="001E6179"/>
    <w:rsid w:val="002001AC"/>
    <w:rsid w:val="002125C5"/>
    <w:rsid w:val="00214117"/>
    <w:rsid w:val="002209F1"/>
    <w:rsid w:val="00226D99"/>
    <w:rsid w:val="002510B1"/>
    <w:rsid w:val="00281BCA"/>
    <w:rsid w:val="00284CD7"/>
    <w:rsid w:val="00292714"/>
    <w:rsid w:val="002943A9"/>
    <w:rsid w:val="002946D6"/>
    <w:rsid w:val="002B3347"/>
    <w:rsid w:val="002D29C2"/>
    <w:rsid w:val="002D7117"/>
    <w:rsid w:val="002E519F"/>
    <w:rsid w:val="002E7083"/>
    <w:rsid w:val="0030427D"/>
    <w:rsid w:val="00304B88"/>
    <w:rsid w:val="003136D0"/>
    <w:rsid w:val="00326E44"/>
    <w:rsid w:val="003357C4"/>
    <w:rsid w:val="00337DE6"/>
    <w:rsid w:val="00346806"/>
    <w:rsid w:val="003535AD"/>
    <w:rsid w:val="003540A2"/>
    <w:rsid w:val="00356C7D"/>
    <w:rsid w:val="00357970"/>
    <w:rsid w:val="00384C0A"/>
    <w:rsid w:val="003859C0"/>
    <w:rsid w:val="00387FD0"/>
    <w:rsid w:val="003B05E1"/>
    <w:rsid w:val="003C17E9"/>
    <w:rsid w:val="003C3D5F"/>
    <w:rsid w:val="003C50F4"/>
    <w:rsid w:val="003D1971"/>
    <w:rsid w:val="003D50DA"/>
    <w:rsid w:val="003F4468"/>
    <w:rsid w:val="00405011"/>
    <w:rsid w:val="00422CEE"/>
    <w:rsid w:val="004245B2"/>
    <w:rsid w:val="00465EFC"/>
    <w:rsid w:val="00481ADF"/>
    <w:rsid w:val="00491395"/>
    <w:rsid w:val="0049219F"/>
    <w:rsid w:val="00492B53"/>
    <w:rsid w:val="004948E6"/>
    <w:rsid w:val="004F245A"/>
    <w:rsid w:val="004F7390"/>
    <w:rsid w:val="00524EAF"/>
    <w:rsid w:val="005450AE"/>
    <w:rsid w:val="005500FE"/>
    <w:rsid w:val="00580A6E"/>
    <w:rsid w:val="00596E43"/>
    <w:rsid w:val="00597D18"/>
    <w:rsid w:val="005A13FD"/>
    <w:rsid w:val="005B073B"/>
    <w:rsid w:val="005B63C8"/>
    <w:rsid w:val="005C012E"/>
    <w:rsid w:val="005C2549"/>
    <w:rsid w:val="006026FE"/>
    <w:rsid w:val="006079D1"/>
    <w:rsid w:val="0063784F"/>
    <w:rsid w:val="00653BC9"/>
    <w:rsid w:val="00654C71"/>
    <w:rsid w:val="00655B87"/>
    <w:rsid w:val="00660CED"/>
    <w:rsid w:val="00670FA6"/>
    <w:rsid w:val="006A377A"/>
    <w:rsid w:val="006B0030"/>
    <w:rsid w:val="006B0A19"/>
    <w:rsid w:val="006B7258"/>
    <w:rsid w:val="006C2CD7"/>
    <w:rsid w:val="006C568E"/>
    <w:rsid w:val="006D03E5"/>
    <w:rsid w:val="006F53F7"/>
    <w:rsid w:val="006F5FEF"/>
    <w:rsid w:val="007346AD"/>
    <w:rsid w:val="00736520"/>
    <w:rsid w:val="00742761"/>
    <w:rsid w:val="0074484F"/>
    <w:rsid w:val="00745E34"/>
    <w:rsid w:val="00750EC3"/>
    <w:rsid w:val="00756A15"/>
    <w:rsid w:val="007615E4"/>
    <w:rsid w:val="00781E33"/>
    <w:rsid w:val="00791338"/>
    <w:rsid w:val="00796492"/>
    <w:rsid w:val="007C3B9E"/>
    <w:rsid w:val="008163F8"/>
    <w:rsid w:val="00816F9E"/>
    <w:rsid w:val="00821F94"/>
    <w:rsid w:val="00836A96"/>
    <w:rsid w:val="008419FD"/>
    <w:rsid w:val="0084684B"/>
    <w:rsid w:val="00855F72"/>
    <w:rsid w:val="00865417"/>
    <w:rsid w:val="008A5EDD"/>
    <w:rsid w:val="008B4303"/>
    <w:rsid w:val="008B76D9"/>
    <w:rsid w:val="008C314E"/>
    <w:rsid w:val="008D0FF5"/>
    <w:rsid w:val="008D78DD"/>
    <w:rsid w:val="008E091B"/>
    <w:rsid w:val="008E4E02"/>
    <w:rsid w:val="008F17A1"/>
    <w:rsid w:val="00904B4D"/>
    <w:rsid w:val="00915DA5"/>
    <w:rsid w:val="009174D4"/>
    <w:rsid w:val="00945FD1"/>
    <w:rsid w:val="00965953"/>
    <w:rsid w:val="009776A4"/>
    <w:rsid w:val="00986294"/>
    <w:rsid w:val="00991DBB"/>
    <w:rsid w:val="00992B23"/>
    <w:rsid w:val="009C45C8"/>
    <w:rsid w:val="009D2891"/>
    <w:rsid w:val="009F3B37"/>
    <w:rsid w:val="00A00B78"/>
    <w:rsid w:val="00A05233"/>
    <w:rsid w:val="00A13F16"/>
    <w:rsid w:val="00A4560C"/>
    <w:rsid w:val="00A82273"/>
    <w:rsid w:val="00A8234E"/>
    <w:rsid w:val="00A95E63"/>
    <w:rsid w:val="00AA74DF"/>
    <w:rsid w:val="00AB2662"/>
    <w:rsid w:val="00AB510B"/>
    <w:rsid w:val="00B0686C"/>
    <w:rsid w:val="00B14561"/>
    <w:rsid w:val="00B26D1E"/>
    <w:rsid w:val="00B51645"/>
    <w:rsid w:val="00B57882"/>
    <w:rsid w:val="00B7055D"/>
    <w:rsid w:val="00B747EF"/>
    <w:rsid w:val="00B77733"/>
    <w:rsid w:val="00BD0E21"/>
    <w:rsid w:val="00BD6C61"/>
    <w:rsid w:val="00BF6120"/>
    <w:rsid w:val="00C0057F"/>
    <w:rsid w:val="00C007B3"/>
    <w:rsid w:val="00C10602"/>
    <w:rsid w:val="00C22D81"/>
    <w:rsid w:val="00C46F15"/>
    <w:rsid w:val="00C549E0"/>
    <w:rsid w:val="00C61A63"/>
    <w:rsid w:val="00C73137"/>
    <w:rsid w:val="00C77036"/>
    <w:rsid w:val="00C80425"/>
    <w:rsid w:val="00C86DF5"/>
    <w:rsid w:val="00C87AB3"/>
    <w:rsid w:val="00CA04FA"/>
    <w:rsid w:val="00CA3B31"/>
    <w:rsid w:val="00CD74B6"/>
    <w:rsid w:val="00D05E37"/>
    <w:rsid w:val="00D13CC8"/>
    <w:rsid w:val="00D54B3A"/>
    <w:rsid w:val="00D56268"/>
    <w:rsid w:val="00D630B0"/>
    <w:rsid w:val="00D76082"/>
    <w:rsid w:val="00D76C2D"/>
    <w:rsid w:val="00D83CE3"/>
    <w:rsid w:val="00D9339B"/>
    <w:rsid w:val="00DA7A5D"/>
    <w:rsid w:val="00DB2443"/>
    <w:rsid w:val="00DC1F4D"/>
    <w:rsid w:val="00DC2147"/>
    <w:rsid w:val="00DC5F5F"/>
    <w:rsid w:val="00DD1C42"/>
    <w:rsid w:val="00DD772D"/>
    <w:rsid w:val="00DE1627"/>
    <w:rsid w:val="00DE4488"/>
    <w:rsid w:val="00E11576"/>
    <w:rsid w:val="00E42201"/>
    <w:rsid w:val="00E51B43"/>
    <w:rsid w:val="00E55FA6"/>
    <w:rsid w:val="00E758BC"/>
    <w:rsid w:val="00E95A9B"/>
    <w:rsid w:val="00EA671D"/>
    <w:rsid w:val="00EE431E"/>
    <w:rsid w:val="00EF2254"/>
    <w:rsid w:val="00EF35E8"/>
    <w:rsid w:val="00F00630"/>
    <w:rsid w:val="00F05CCE"/>
    <w:rsid w:val="00F1068F"/>
    <w:rsid w:val="00F40639"/>
    <w:rsid w:val="00F579C9"/>
    <w:rsid w:val="00F61B41"/>
    <w:rsid w:val="00F64782"/>
    <w:rsid w:val="00F72EC4"/>
    <w:rsid w:val="00F77F7A"/>
    <w:rsid w:val="00F94834"/>
    <w:rsid w:val="00FA3AC4"/>
    <w:rsid w:val="00FA62AA"/>
    <w:rsid w:val="00FB5180"/>
    <w:rsid w:val="00FB7988"/>
    <w:rsid w:val="00FD15A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FF78F98"/>
  <w15:chartTrackingRefBased/>
  <w15:docId w15:val="{0A36AD3A-E43E-4DDC-B02C-C33D8418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CD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7F85-981C-497F-9CE6-85FB5199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2018-08-02T10:53:00Z</cp:lastPrinted>
  <dcterms:created xsi:type="dcterms:W3CDTF">2020-01-23T07:18:00Z</dcterms:created>
  <dcterms:modified xsi:type="dcterms:W3CDTF">2020-01-23T07:18:00Z</dcterms:modified>
</cp:coreProperties>
</file>